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方正小标宋简体" w:eastAsia="方正小标宋简体" w:hAnsi="宋体" w:cs="宋体" w:hint="eastAsia"/>
          <w:color w:val="000000"/>
          <w:kern w:val="0"/>
          <w:sz w:val="52"/>
          <w:szCs w:val="52"/>
        </w:rPr>
        <w:t>湖南省教育体制改革试点项目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方正小标宋简体" w:eastAsia="方正小标宋简体" w:hAnsi="宋体" w:cs="宋体" w:hint="eastAsia"/>
          <w:color w:val="000000"/>
          <w:kern w:val="0"/>
          <w:sz w:val="52"/>
          <w:szCs w:val="52"/>
        </w:rPr>
        <w:t>申</w:t>
      </w:r>
      <w:r w:rsidRPr="008144B5">
        <w:rPr>
          <w:rFonts w:ascii="宋体" w:eastAsia="宋体" w:hAnsi="宋体" w:cs="宋体"/>
          <w:color w:val="000000"/>
          <w:kern w:val="0"/>
          <w:sz w:val="52"/>
          <w:szCs w:val="52"/>
        </w:rPr>
        <w:t xml:space="preserve">   </w:t>
      </w:r>
      <w:r w:rsidRPr="008144B5">
        <w:rPr>
          <w:rFonts w:ascii="方正小标宋简体" w:eastAsia="方正小标宋简体" w:hAnsi="宋体" w:cs="宋体" w:hint="eastAsia"/>
          <w:color w:val="000000"/>
          <w:kern w:val="0"/>
          <w:sz w:val="52"/>
          <w:szCs w:val="52"/>
        </w:rPr>
        <w:t>报</w:t>
      </w:r>
      <w:r w:rsidRPr="008144B5">
        <w:rPr>
          <w:rFonts w:ascii="宋体" w:eastAsia="宋体" w:hAnsi="宋体" w:cs="宋体"/>
          <w:color w:val="000000"/>
          <w:kern w:val="0"/>
          <w:sz w:val="52"/>
          <w:szCs w:val="52"/>
        </w:rPr>
        <w:t>   </w:t>
      </w:r>
      <w:r w:rsidRPr="008144B5">
        <w:rPr>
          <w:rFonts w:ascii="方正小标宋简体" w:eastAsia="方正小标宋简体" w:hAnsi="宋体" w:cs="宋体" w:hint="eastAsia"/>
          <w:color w:val="000000"/>
          <w:kern w:val="0"/>
          <w:sz w:val="52"/>
          <w:szCs w:val="52"/>
        </w:rPr>
        <w:t>书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12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申报单位（盖章）：</w:t>
      </w:r>
      <w:r w:rsidRPr="008144B5"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  <w:t xml:space="preserve">               </w:t>
      </w:r>
    </w:p>
    <w:p w:rsidR="008144B5" w:rsidRPr="008144B5" w:rsidRDefault="008144B5" w:rsidP="008144B5">
      <w:pPr>
        <w:widowControl/>
        <w:shd w:val="clear" w:color="auto" w:fill="FFFFFF"/>
        <w:spacing w:line="12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项目负责人：</w:t>
      </w:r>
      <w:r w:rsidRPr="008144B5"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  <w:t>                    </w:t>
      </w:r>
    </w:p>
    <w:p w:rsidR="008144B5" w:rsidRPr="008144B5" w:rsidRDefault="008144B5" w:rsidP="008144B5">
      <w:pPr>
        <w:widowControl/>
        <w:shd w:val="clear" w:color="auto" w:fill="FFFFFF"/>
        <w:spacing w:line="12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联系电话（传真）：</w:t>
      </w:r>
      <w:r w:rsidRPr="008144B5"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  <w:t xml:space="preserve">               </w:t>
      </w:r>
    </w:p>
    <w:p w:rsidR="008144B5" w:rsidRPr="008144B5" w:rsidRDefault="008144B5" w:rsidP="008144B5">
      <w:pPr>
        <w:widowControl/>
        <w:shd w:val="clear" w:color="auto" w:fill="FFFFFF"/>
        <w:spacing w:line="12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电子邮箱：</w:t>
      </w:r>
      <w:r w:rsidRPr="008144B5"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  <w:t xml:space="preserve">                      </w:t>
      </w:r>
    </w:p>
    <w:p w:rsidR="008144B5" w:rsidRPr="008144B5" w:rsidRDefault="008144B5" w:rsidP="008144B5">
      <w:pPr>
        <w:widowControl/>
        <w:shd w:val="clear" w:color="auto" w:fill="FFFFFF"/>
        <w:spacing w:line="12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申请日期：</w:t>
      </w:r>
      <w:r w:rsidRPr="008144B5">
        <w:rPr>
          <w:rFonts w:ascii="宋体" w:eastAsia="宋体" w:hAnsi="宋体" w:cs="宋体"/>
          <w:color w:val="000000"/>
          <w:kern w:val="0"/>
          <w:sz w:val="32"/>
          <w:szCs w:val="32"/>
          <w:u w:val="single"/>
        </w:rPr>
        <w:t xml:space="preserve">                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湖南省教育厅</w:t>
      </w: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 xml:space="preserve"> </w:t>
      </w:r>
      <w:r w:rsidRPr="008144B5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制</w:t>
      </w:r>
    </w:p>
    <w:p w:rsidR="008144B5" w:rsidRPr="008144B5" w:rsidRDefault="008144B5" w:rsidP="008144B5">
      <w:pPr>
        <w:widowControl/>
        <w:shd w:val="clear" w:color="auto" w:fill="FFFFFF"/>
        <w:spacing w:line="600" w:lineRule="atLeas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8144B5">
        <w:rPr>
          <w:rFonts w:ascii="宋体" w:eastAsia="宋体" w:hAnsi="宋体" w:cs="宋体"/>
          <w:color w:val="000000"/>
          <w:kern w:val="0"/>
          <w:sz w:val="32"/>
          <w:szCs w:val="32"/>
        </w:rPr>
        <w:t>20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20</w:t>
      </w:r>
      <w:r w:rsidRPr="008144B5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1</w:t>
      </w:r>
      <w:r w:rsidRPr="008144B5"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月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>申报书主要内容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（不超过1万字）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一、改革试点立项的背景与意义</w:t>
      </w:r>
    </w:p>
    <w:p w:rsidR="00C96DE5" w:rsidRDefault="00C96DE5" w:rsidP="00C96DE5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inherit" w:eastAsia="微软雅黑" w:hAnsi="inherit"/>
          <w:color w:val="000000"/>
        </w:rPr>
        <w:t>二、项目负责人及团队主要成员基本情况（主要包括年龄、职务、性别、工作经历和前期研究成果等）</w:t>
      </w:r>
    </w:p>
    <w:p w:rsidR="00C96DE5" w:rsidRDefault="00C96DE5" w:rsidP="00C96DE5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inherit" w:eastAsia="微软雅黑" w:hAnsi="inherit"/>
          <w:color w:val="000000"/>
        </w:rPr>
        <w:t>三、改革试点方案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1.改革目标和任务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2.改革试点范围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3.改革主要内容和</w:t>
      </w:r>
      <w:proofErr w:type="gramStart"/>
      <w:r>
        <w:rPr>
          <w:rFonts w:ascii="微软雅黑" w:eastAsia="微软雅黑" w:hAnsi="微软雅黑" w:hint="eastAsia"/>
          <w:color w:val="000000"/>
        </w:rPr>
        <w:t>拟解决</w:t>
      </w:r>
      <w:proofErr w:type="gramEnd"/>
      <w:r>
        <w:rPr>
          <w:rFonts w:ascii="微软雅黑" w:eastAsia="微软雅黑" w:hAnsi="微软雅黑" w:hint="eastAsia"/>
          <w:color w:val="000000"/>
        </w:rPr>
        <w:t>的主要问题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4.进度安排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5.配套改革政策与措施建议</w:t>
      </w:r>
    </w:p>
    <w:p w:rsidR="00C96DE5" w:rsidRDefault="00C96DE5" w:rsidP="00C96DE5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6.改革方案的风险分析及应对措施</w:t>
      </w:r>
    </w:p>
    <w:p w:rsidR="00C96DE5" w:rsidRDefault="00C96DE5" w:rsidP="00C96DE5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inherit" w:eastAsia="微软雅黑" w:hAnsi="inherit"/>
          <w:color w:val="000000"/>
        </w:rPr>
        <w:t>四、改革的基础（包括具备的改革条件与已推进的改革工作）</w:t>
      </w:r>
    </w:p>
    <w:p w:rsidR="00C96DE5" w:rsidRDefault="00C96DE5" w:rsidP="00C96DE5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inherit" w:eastAsia="微软雅黑" w:hAnsi="inherit"/>
          <w:color w:val="000000"/>
        </w:rPr>
        <w:t>五、预期成果及示范推广意义</w:t>
      </w:r>
    </w:p>
    <w:p w:rsidR="00C96DE5" w:rsidRDefault="00C96DE5" w:rsidP="00C96DE5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inherit" w:eastAsia="微软雅黑" w:hAnsi="inherit"/>
          <w:color w:val="000000"/>
        </w:rPr>
        <w:t>六、申报单位管理部门意见（要说明在人力、财力、物力及相关政策上能够提供的支持和保障）</w:t>
      </w:r>
    </w:p>
    <w:p w:rsidR="00C96DE5" w:rsidRPr="00A51D61" w:rsidRDefault="00C96DE5" w:rsidP="00C96DE5"/>
    <w:p w:rsidR="00701AB8" w:rsidRPr="00C96DE5" w:rsidRDefault="00701AB8"/>
    <w:sectPr w:rsidR="00701AB8" w:rsidRPr="00C96DE5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5F8" w:rsidRDefault="002C65F8" w:rsidP="008144B5">
      <w:r>
        <w:separator/>
      </w:r>
    </w:p>
  </w:endnote>
  <w:endnote w:type="continuationSeparator" w:id="0">
    <w:p w:rsidR="002C65F8" w:rsidRDefault="002C65F8" w:rsidP="00814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5F8" w:rsidRDefault="002C65F8" w:rsidP="008144B5">
      <w:r>
        <w:separator/>
      </w:r>
    </w:p>
  </w:footnote>
  <w:footnote w:type="continuationSeparator" w:id="0">
    <w:p w:rsidR="002C65F8" w:rsidRDefault="002C65F8" w:rsidP="00814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4B5"/>
    <w:rsid w:val="002C65F8"/>
    <w:rsid w:val="005B65A5"/>
    <w:rsid w:val="00701AB8"/>
    <w:rsid w:val="008144B5"/>
    <w:rsid w:val="00C96DE5"/>
    <w:rsid w:val="00E5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4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4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96D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83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3B5D8"/>
            <w:bottom w:val="none" w:sz="0" w:space="0" w:color="auto"/>
            <w:right w:val="single" w:sz="6" w:space="0" w:color="83B5D8"/>
          </w:divBdr>
          <w:divsChild>
            <w:div w:id="67450318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2020-03-16T08:34:00Z</dcterms:created>
  <dcterms:modified xsi:type="dcterms:W3CDTF">2020-03-16T08:35:00Z</dcterms:modified>
</cp:coreProperties>
</file>